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431" w:rsidRDefault="00F73431" w:rsidP="005B36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0D2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73431" w:rsidRPr="00E0255E" w:rsidRDefault="00F73431" w:rsidP="00E025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проекту закона Ульяновской области «</w:t>
      </w:r>
      <w:r w:rsidRPr="00772382">
        <w:rPr>
          <w:rFonts w:ascii="Times New Roman" w:hAnsi="Times New Roman"/>
          <w:b/>
          <w:sz w:val="28"/>
          <w:szCs w:val="28"/>
        </w:rPr>
        <w:t>О внесении изменен</w:t>
      </w:r>
      <w:r>
        <w:rPr>
          <w:rFonts w:ascii="Times New Roman" w:hAnsi="Times New Roman"/>
          <w:b/>
          <w:sz w:val="28"/>
          <w:szCs w:val="28"/>
        </w:rPr>
        <w:t xml:space="preserve">ий в Закон Ульяновской области </w:t>
      </w:r>
      <w:r w:rsidRPr="00772382">
        <w:rPr>
          <w:rFonts w:ascii="Times New Roman" w:hAnsi="Times New Roman"/>
          <w:b/>
          <w:sz w:val="28"/>
          <w:szCs w:val="28"/>
        </w:rPr>
        <w:t xml:space="preserve">«О государственной поддержке благотворительной </w:t>
      </w:r>
    </w:p>
    <w:p w:rsidR="00F73431" w:rsidRPr="00CE1A69" w:rsidRDefault="00F73431" w:rsidP="00E025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2382">
        <w:rPr>
          <w:rFonts w:ascii="Times New Roman" w:hAnsi="Times New Roman"/>
          <w:b/>
          <w:sz w:val="28"/>
          <w:szCs w:val="28"/>
        </w:rPr>
        <w:t>деятельности в Ульяновской области»</w:t>
      </w:r>
    </w:p>
    <w:p w:rsidR="00F73431" w:rsidRDefault="00F73431" w:rsidP="00E025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73431" w:rsidRDefault="00F73431" w:rsidP="005B36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3431" w:rsidRDefault="00F73431" w:rsidP="005B362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E776E">
        <w:rPr>
          <w:rFonts w:ascii="Times New Roman" w:hAnsi="Times New Roman"/>
          <w:sz w:val="28"/>
          <w:szCs w:val="28"/>
        </w:rPr>
        <w:t xml:space="preserve">Проект закона Ульяновской области </w:t>
      </w:r>
      <w:r w:rsidRPr="00060306">
        <w:rPr>
          <w:rFonts w:ascii="Times New Roman" w:hAnsi="Times New Roman"/>
          <w:sz w:val="28"/>
          <w:szCs w:val="28"/>
        </w:rPr>
        <w:t>«О внесении изменений в Закон Ульяновской области «О государственн</w:t>
      </w:r>
      <w:r>
        <w:rPr>
          <w:rFonts w:ascii="Times New Roman" w:hAnsi="Times New Roman"/>
          <w:sz w:val="28"/>
          <w:szCs w:val="28"/>
        </w:rPr>
        <w:t xml:space="preserve">ой поддержке благотворительной  </w:t>
      </w:r>
      <w:r w:rsidRPr="00060306">
        <w:rPr>
          <w:rFonts w:ascii="Times New Roman" w:hAnsi="Times New Roman"/>
          <w:sz w:val="28"/>
          <w:szCs w:val="28"/>
        </w:rPr>
        <w:t>деятельности в Ульяновской области»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776E">
        <w:rPr>
          <w:rFonts w:ascii="Times New Roman" w:hAnsi="Times New Roman"/>
          <w:sz w:val="28"/>
          <w:szCs w:val="28"/>
        </w:rPr>
        <w:t xml:space="preserve">подготовлен </w:t>
      </w:r>
      <w:r>
        <w:rPr>
          <w:rFonts w:ascii="Times New Roman" w:hAnsi="Times New Roman"/>
          <w:sz w:val="28"/>
          <w:szCs w:val="28"/>
        </w:rPr>
        <w:t>в целях установления дополнительных форм государственной поддержки лиц, участвующих                         в благотворительной (меценатской)</w:t>
      </w:r>
      <w:r w:rsidRPr="001E080E">
        <w:rPr>
          <w:rFonts w:ascii="Times New Roman" w:hAnsi="Times New Roman"/>
          <w:sz w:val="28"/>
          <w:szCs w:val="28"/>
        </w:rPr>
        <w:t xml:space="preserve"> деятельности в Ульяновской области.</w:t>
      </w:r>
    </w:p>
    <w:p w:rsidR="00F73431" w:rsidRPr="00FE776E" w:rsidRDefault="00F73431" w:rsidP="005B362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E776E">
        <w:rPr>
          <w:rFonts w:ascii="Times New Roman" w:hAnsi="Times New Roman"/>
          <w:sz w:val="28"/>
          <w:szCs w:val="28"/>
        </w:rPr>
        <w:t xml:space="preserve">Предметом правового регулирования законопроекта являются общественные отношения, связанные с </w:t>
      </w:r>
      <w:r>
        <w:rPr>
          <w:rFonts w:ascii="Times New Roman" w:hAnsi="Times New Roman"/>
          <w:sz w:val="28"/>
          <w:szCs w:val="28"/>
        </w:rPr>
        <w:t>осуществлением в Ульяновской области благотворительной (меценатской) деятельности</w:t>
      </w:r>
      <w:r w:rsidRPr="00FE776E">
        <w:rPr>
          <w:rFonts w:ascii="Times New Roman" w:hAnsi="Times New Roman"/>
          <w:sz w:val="28"/>
          <w:szCs w:val="28"/>
        </w:rPr>
        <w:t>.</w:t>
      </w:r>
    </w:p>
    <w:p w:rsidR="00F73431" w:rsidRDefault="00F73431" w:rsidP="005B362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правовые акты, регулирующие указанные общественные отношения, использованные при подготовке проекта закона: </w:t>
      </w:r>
      <w:r w:rsidRPr="007131AC">
        <w:rPr>
          <w:rFonts w:ascii="Times New Roman" w:hAnsi="Times New Roman"/>
          <w:sz w:val="28"/>
          <w:szCs w:val="28"/>
        </w:rPr>
        <w:t xml:space="preserve">Федеральный закон от 11.08.1995 </w:t>
      </w:r>
      <w:r>
        <w:rPr>
          <w:rFonts w:ascii="Times New Roman" w:hAnsi="Times New Roman"/>
          <w:sz w:val="28"/>
          <w:szCs w:val="28"/>
        </w:rPr>
        <w:t>№</w:t>
      </w:r>
      <w:r w:rsidRPr="007131AC">
        <w:rPr>
          <w:rFonts w:ascii="Times New Roman" w:hAnsi="Times New Roman"/>
          <w:sz w:val="28"/>
          <w:szCs w:val="28"/>
        </w:rPr>
        <w:t xml:space="preserve"> 135-ФЗ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7131AC">
        <w:rPr>
          <w:rFonts w:ascii="Times New Roman" w:hAnsi="Times New Roman"/>
          <w:sz w:val="28"/>
          <w:szCs w:val="28"/>
        </w:rPr>
        <w:t>О благотворительной деятельности</w:t>
      </w:r>
      <w:r>
        <w:rPr>
          <w:rFonts w:ascii="Times New Roman" w:hAnsi="Times New Roman"/>
          <w:sz w:val="28"/>
          <w:szCs w:val="28"/>
        </w:rPr>
        <w:br/>
      </w:r>
      <w:r w:rsidRPr="007131AC">
        <w:rPr>
          <w:rFonts w:ascii="Times New Roman" w:hAnsi="Times New Roman"/>
          <w:sz w:val="28"/>
          <w:szCs w:val="28"/>
        </w:rPr>
        <w:t>и благотворительных организациях</w:t>
      </w:r>
      <w:r>
        <w:rPr>
          <w:rFonts w:ascii="Times New Roman" w:hAnsi="Times New Roman"/>
          <w:sz w:val="28"/>
          <w:szCs w:val="28"/>
        </w:rPr>
        <w:t>», р</w:t>
      </w:r>
      <w:r w:rsidRPr="007131AC">
        <w:rPr>
          <w:rFonts w:ascii="Times New Roman" w:hAnsi="Times New Roman"/>
          <w:sz w:val="28"/>
          <w:szCs w:val="28"/>
        </w:rPr>
        <w:t>аспоряжение Правительства Р</w:t>
      </w:r>
      <w:r>
        <w:rPr>
          <w:rFonts w:ascii="Times New Roman" w:hAnsi="Times New Roman"/>
          <w:sz w:val="28"/>
          <w:szCs w:val="28"/>
        </w:rPr>
        <w:t>оссийской Федерации</w:t>
      </w:r>
      <w:r w:rsidRPr="007131AC">
        <w:rPr>
          <w:rFonts w:ascii="Times New Roman" w:hAnsi="Times New Roman"/>
          <w:sz w:val="28"/>
          <w:szCs w:val="28"/>
        </w:rPr>
        <w:t xml:space="preserve"> от 30.07.2009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7131AC">
        <w:rPr>
          <w:rFonts w:ascii="Times New Roman" w:hAnsi="Times New Roman"/>
          <w:sz w:val="28"/>
          <w:szCs w:val="28"/>
        </w:rPr>
        <w:t xml:space="preserve"> 1054-р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7131AC">
        <w:rPr>
          <w:rFonts w:ascii="Times New Roman" w:hAnsi="Times New Roman"/>
          <w:sz w:val="28"/>
          <w:szCs w:val="28"/>
        </w:rPr>
        <w:t>О Концепции содействия развитию благотворительной деятельности добровольчества в Российской Федерации</w:t>
      </w:r>
      <w:r>
        <w:rPr>
          <w:rFonts w:ascii="Times New Roman" w:hAnsi="Times New Roman"/>
          <w:sz w:val="28"/>
          <w:szCs w:val="28"/>
        </w:rPr>
        <w:t xml:space="preserve">», </w:t>
      </w:r>
      <w:r w:rsidRPr="007131AC">
        <w:rPr>
          <w:rFonts w:ascii="Times New Roman" w:hAnsi="Times New Roman"/>
          <w:sz w:val="28"/>
          <w:szCs w:val="28"/>
        </w:rPr>
        <w:t xml:space="preserve">Закон Ульяновской области от 08.10.2008 </w:t>
      </w:r>
      <w:r>
        <w:rPr>
          <w:rFonts w:ascii="Times New Roman" w:hAnsi="Times New Roman"/>
          <w:sz w:val="28"/>
          <w:szCs w:val="28"/>
        </w:rPr>
        <w:t>№</w:t>
      </w:r>
      <w:r w:rsidRPr="007131AC">
        <w:rPr>
          <w:rFonts w:ascii="Times New Roman" w:hAnsi="Times New Roman"/>
          <w:sz w:val="28"/>
          <w:szCs w:val="28"/>
        </w:rPr>
        <w:t xml:space="preserve"> 151-ЗО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7131AC">
        <w:rPr>
          <w:rFonts w:ascii="Times New Roman" w:hAnsi="Times New Roman"/>
          <w:sz w:val="28"/>
          <w:szCs w:val="28"/>
        </w:rPr>
        <w:t>О государственной поддержке благотворительной деятельности в Ульяновской области</w:t>
      </w:r>
      <w:r>
        <w:rPr>
          <w:rFonts w:ascii="Times New Roman" w:hAnsi="Times New Roman"/>
          <w:sz w:val="28"/>
          <w:szCs w:val="28"/>
        </w:rPr>
        <w:t xml:space="preserve">», </w:t>
      </w:r>
      <w:r w:rsidRPr="007131AC">
        <w:rPr>
          <w:rFonts w:ascii="Times New Roman" w:hAnsi="Times New Roman"/>
          <w:sz w:val="28"/>
          <w:szCs w:val="28"/>
        </w:rPr>
        <w:t xml:space="preserve">Закон Ульяновской области от 09.07.2007 </w:t>
      </w:r>
      <w:r>
        <w:rPr>
          <w:rFonts w:ascii="Times New Roman" w:hAnsi="Times New Roman"/>
          <w:sz w:val="28"/>
          <w:szCs w:val="28"/>
        </w:rPr>
        <w:t>№</w:t>
      </w:r>
      <w:r w:rsidRPr="007131AC">
        <w:rPr>
          <w:rFonts w:ascii="Times New Roman" w:hAnsi="Times New Roman"/>
          <w:sz w:val="28"/>
          <w:szCs w:val="28"/>
        </w:rPr>
        <w:t xml:space="preserve"> 93-ЗО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7131AC">
        <w:rPr>
          <w:rFonts w:ascii="Times New Roman" w:hAnsi="Times New Roman"/>
          <w:sz w:val="28"/>
          <w:szCs w:val="28"/>
        </w:rPr>
        <w:t>О взаимодействии органов государственной власти Ульяновской области с негосударственными некоммерческими организациями</w:t>
      </w:r>
      <w:r>
        <w:rPr>
          <w:rFonts w:ascii="Times New Roman" w:hAnsi="Times New Roman"/>
          <w:sz w:val="28"/>
          <w:szCs w:val="28"/>
        </w:rPr>
        <w:t xml:space="preserve">», </w:t>
      </w:r>
      <w:r w:rsidRPr="005B3626">
        <w:rPr>
          <w:rFonts w:ascii="Times New Roman" w:hAnsi="Times New Roman"/>
          <w:sz w:val="28"/>
          <w:szCs w:val="28"/>
        </w:rPr>
        <w:t xml:space="preserve">Закон Ульяновской области от 05.05.2011 </w:t>
      </w:r>
      <w:r>
        <w:rPr>
          <w:rFonts w:ascii="Times New Roman" w:hAnsi="Times New Roman"/>
          <w:sz w:val="28"/>
          <w:szCs w:val="28"/>
        </w:rPr>
        <w:t>№</w:t>
      </w:r>
      <w:r w:rsidRPr="005B3626">
        <w:rPr>
          <w:rFonts w:ascii="Times New Roman" w:hAnsi="Times New Roman"/>
          <w:sz w:val="28"/>
          <w:szCs w:val="28"/>
        </w:rPr>
        <w:t xml:space="preserve"> 73-ЗО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5B3626">
        <w:rPr>
          <w:rFonts w:ascii="Times New Roman" w:hAnsi="Times New Roman"/>
          <w:sz w:val="28"/>
          <w:szCs w:val="28"/>
        </w:rPr>
        <w:t>О наградах Ульяновской области</w:t>
      </w:r>
      <w:r>
        <w:rPr>
          <w:rFonts w:ascii="Times New Roman" w:hAnsi="Times New Roman"/>
          <w:sz w:val="28"/>
          <w:szCs w:val="28"/>
        </w:rPr>
        <w:t>»,</w:t>
      </w:r>
      <w:r w:rsidRPr="005B3626">
        <w:rPr>
          <w:rFonts w:ascii="Times New Roman" w:hAnsi="Times New Roman"/>
          <w:sz w:val="28"/>
          <w:szCs w:val="28"/>
        </w:rPr>
        <w:t xml:space="preserve"> Закон Ульяновской области </w:t>
      </w:r>
      <w:r>
        <w:rPr>
          <w:rFonts w:ascii="Times New Roman" w:hAnsi="Times New Roman"/>
          <w:sz w:val="28"/>
          <w:szCs w:val="28"/>
        </w:rPr>
        <w:br/>
      </w:r>
      <w:r w:rsidRPr="005B3626">
        <w:rPr>
          <w:rFonts w:ascii="Times New Roman" w:hAnsi="Times New Roman"/>
          <w:sz w:val="28"/>
          <w:szCs w:val="28"/>
        </w:rPr>
        <w:t xml:space="preserve">от 05.07.2013 </w:t>
      </w:r>
      <w:r>
        <w:rPr>
          <w:rFonts w:ascii="Times New Roman" w:hAnsi="Times New Roman"/>
          <w:sz w:val="28"/>
          <w:szCs w:val="28"/>
        </w:rPr>
        <w:t>№</w:t>
      </w:r>
      <w:r w:rsidRPr="005B3626">
        <w:rPr>
          <w:rFonts w:ascii="Times New Roman" w:hAnsi="Times New Roman"/>
          <w:sz w:val="28"/>
          <w:szCs w:val="28"/>
        </w:rPr>
        <w:t xml:space="preserve"> 104-ЗО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5B3626">
        <w:rPr>
          <w:rFonts w:ascii="Times New Roman" w:hAnsi="Times New Roman"/>
          <w:sz w:val="28"/>
          <w:szCs w:val="28"/>
        </w:rPr>
        <w:t>О правовом регулировании отдельных вопросов, связанных с награждением юридических лиц наградами Ульяновской области</w:t>
      </w:r>
      <w:r>
        <w:rPr>
          <w:rFonts w:ascii="Times New Roman" w:hAnsi="Times New Roman"/>
          <w:sz w:val="28"/>
          <w:szCs w:val="28"/>
        </w:rPr>
        <w:t>».</w:t>
      </w:r>
    </w:p>
    <w:p w:rsidR="00F73431" w:rsidRDefault="00F73431" w:rsidP="005B362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E776E">
        <w:rPr>
          <w:rFonts w:ascii="Times New Roman" w:hAnsi="Times New Roman"/>
          <w:sz w:val="28"/>
          <w:szCs w:val="28"/>
        </w:rPr>
        <w:t>В случае принятия законопроект займёт место в системе актов законодательства</w:t>
      </w:r>
      <w:r>
        <w:rPr>
          <w:rFonts w:ascii="Times New Roman" w:hAnsi="Times New Roman"/>
          <w:sz w:val="28"/>
          <w:szCs w:val="28"/>
        </w:rPr>
        <w:t xml:space="preserve"> в сфере</w:t>
      </w:r>
      <w:r w:rsidRPr="00FE776E">
        <w:rPr>
          <w:rFonts w:ascii="Times New Roman" w:hAnsi="Times New Roman"/>
          <w:sz w:val="28"/>
          <w:szCs w:val="28"/>
        </w:rPr>
        <w:t xml:space="preserve"> социальной </w:t>
      </w:r>
      <w:r>
        <w:rPr>
          <w:rFonts w:ascii="Times New Roman" w:hAnsi="Times New Roman"/>
          <w:sz w:val="28"/>
          <w:szCs w:val="28"/>
        </w:rPr>
        <w:t>политики</w:t>
      </w:r>
      <w:r w:rsidRPr="00FE776E">
        <w:rPr>
          <w:rFonts w:ascii="Times New Roman" w:hAnsi="Times New Roman"/>
          <w:sz w:val="28"/>
          <w:szCs w:val="28"/>
        </w:rPr>
        <w:t>.</w:t>
      </w:r>
    </w:p>
    <w:p w:rsidR="00F73431" w:rsidRDefault="00F73431" w:rsidP="005B362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регулирующего воздействия не требуется.</w:t>
      </w:r>
    </w:p>
    <w:p w:rsidR="00F73431" w:rsidRPr="005272A3" w:rsidRDefault="00F73431" w:rsidP="00505E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272A3">
        <w:rPr>
          <w:rFonts w:ascii="Times New Roman" w:hAnsi="Times New Roman"/>
          <w:sz w:val="28"/>
          <w:szCs w:val="28"/>
        </w:rPr>
        <w:t>Проектом закона вносятся изменения в Закон Ульяновской области от 08.10.2017 № 151-ЗО «О государственной поддержке благотворительной деятельности в Ульяновской области, которые направлены на:</w:t>
      </w:r>
    </w:p>
    <w:p w:rsidR="00F73431" w:rsidRPr="005272A3" w:rsidRDefault="00F73431" w:rsidP="00505E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272A3">
        <w:rPr>
          <w:rFonts w:ascii="Times New Roman" w:hAnsi="Times New Roman"/>
          <w:sz w:val="28"/>
          <w:szCs w:val="28"/>
        </w:rPr>
        <w:t xml:space="preserve">1) повышение статуса благотворителя Ульяновской области. </w:t>
      </w:r>
      <w:r w:rsidRPr="005272A3">
        <w:rPr>
          <w:rFonts w:ascii="Times New Roman" w:hAnsi="Times New Roman"/>
          <w:sz w:val="28"/>
          <w:szCs w:val="28"/>
        </w:rPr>
        <w:br/>
        <w:t>В действующей редакции Закона «О государственной поддержке благотворительной деятельности в Ульяновской области» статус присваивается Советом Ульяновской области по вопросам благотворительности, духовности и милосердия. Предлагается присваивать статус Губернатором Ульяновской области по представлению Совета. Такая практика имеется, например,                         в Самарской области;</w:t>
      </w:r>
    </w:p>
    <w:p w:rsidR="00F73431" w:rsidRDefault="00F73431" w:rsidP="00505E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272A3">
        <w:rPr>
          <w:rFonts w:ascii="Times New Roman" w:hAnsi="Times New Roman"/>
          <w:sz w:val="28"/>
          <w:szCs w:val="28"/>
        </w:rPr>
        <w:t xml:space="preserve">2) расширение компетенции Совета Ульяновской области по вопросам благотворительности, духовности и милосердия и одновременно форм государственной поддержки. Например, предусмотрена компетенция Совета </w:t>
      </w:r>
      <w:r>
        <w:rPr>
          <w:rFonts w:ascii="Times New Roman" w:hAnsi="Times New Roman"/>
          <w:sz w:val="28"/>
          <w:szCs w:val="28"/>
        </w:rPr>
        <w:t xml:space="preserve">участвовать </w:t>
      </w:r>
      <w:r w:rsidRPr="00A0160C">
        <w:rPr>
          <w:rFonts w:ascii="Times New Roman" w:hAnsi="Times New Roman"/>
          <w:sz w:val="28"/>
          <w:szCs w:val="28"/>
        </w:rPr>
        <w:t xml:space="preserve">в подготовке </w:t>
      </w:r>
      <w:r>
        <w:rPr>
          <w:rFonts w:ascii="Times New Roman" w:hAnsi="Times New Roman"/>
          <w:sz w:val="28"/>
          <w:szCs w:val="28"/>
        </w:rPr>
        <w:t xml:space="preserve">органами государственной власти Ульяновской области проектов законов и иных </w:t>
      </w:r>
      <w:r w:rsidRPr="00A0160C">
        <w:rPr>
          <w:rFonts w:ascii="Times New Roman" w:hAnsi="Times New Roman"/>
          <w:sz w:val="28"/>
          <w:szCs w:val="28"/>
        </w:rPr>
        <w:t xml:space="preserve">нормативных правовых актов Ульяновской области в сфере </w:t>
      </w:r>
      <w:r>
        <w:rPr>
          <w:rFonts w:ascii="Times New Roman" w:hAnsi="Times New Roman"/>
          <w:sz w:val="28"/>
          <w:szCs w:val="28"/>
        </w:rPr>
        <w:t>благотворительной деятельности.</w:t>
      </w:r>
    </w:p>
    <w:p w:rsidR="00F73431" w:rsidRDefault="00F73431" w:rsidP="00AF3486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76D">
        <w:rPr>
          <w:rFonts w:ascii="Times New Roman" w:hAnsi="Times New Roman"/>
          <w:color w:val="000000"/>
          <w:sz w:val="28"/>
          <w:szCs w:val="28"/>
        </w:rPr>
        <w:t xml:space="preserve">Принятие настоящего законопроекта не повлечёт социально-экономических, политических, правовых  и иных последствий для населения Ульяновской области. Принятие законопроекта позволит мотивировать </w:t>
      </w:r>
      <w:r w:rsidRPr="000F276D">
        <w:rPr>
          <w:rFonts w:ascii="Times New Roman" w:hAnsi="Times New Roman"/>
          <w:sz w:val="28"/>
          <w:szCs w:val="28"/>
        </w:rPr>
        <w:t xml:space="preserve">организации и граждан заниматься благотворительной деятельностью, а также </w:t>
      </w:r>
      <w:r>
        <w:rPr>
          <w:rFonts w:ascii="Times New Roman" w:hAnsi="Times New Roman"/>
          <w:sz w:val="28"/>
          <w:szCs w:val="28"/>
        </w:rPr>
        <w:t xml:space="preserve">дополнительно </w:t>
      </w:r>
      <w:r w:rsidRPr="000F276D">
        <w:rPr>
          <w:rFonts w:ascii="Times New Roman" w:hAnsi="Times New Roman"/>
          <w:sz w:val="28"/>
          <w:szCs w:val="28"/>
        </w:rPr>
        <w:t>поощрять их для  развития благотворительной, в том числе добровольческой (волонтерской), деятельности в Ульяновской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F73431" w:rsidRPr="00AF3486" w:rsidRDefault="00F73431" w:rsidP="00AF3486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Ответственным за </w:t>
      </w:r>
      <w:r w:rsidRPr="00CE4A95">
        <w:rPr>
          <w:rFonts w:ascii="Times New Roman" w:hAnsi="Times New Roman"/>
          <w:sz w:val="28"/>
          <w:szCs w:val="28"/>
        </w:rPr>
        <w:t>разработ</w:t>
      </w:r>
      <w:r>
        <w:rPr>
          <w:rFonts w:ascii="Times New Roman" w:hAnsi="Times New Roman"/>
          <w:sz w:val="28"/>
          <w:szCs w:val="28"/>
        </w:rPr>
        <w:t>ку</w:t>
      </w:r>
      <w:r w:rsidRPr="00CE4A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проекта закона является директор департамента правового, кадрового обеспечения и организационной работы  Министерства здравоохранения, семьи</w:t>
      </w:r>
      <w:r w:rsidRPr="00CE4A95">
        <w:rPr>
          <w:rFonts w:ascii="Times New Roman" w:hAnsi="Times New Roman"/>
          <w:sz w:val="28"/>
          <w:szCs w:val="28"/>
        </w:rPr>
        <w:t xml:space="preserve"> и социального благополучия Ульяновской области </w:t>
      </w:r>
      <w:r>
        <w:rPr>
          <w:rFonts w:ascii="Times New Roman" w:hAnsi="Times New Roman"/>
          <w:sz w:val="28"/>
          <w:szCs w:val="28"/>
        </w:rPr>
        <w:t>Макаров Е.С.</w:t>
      </w:r>
      <w:r w:rsidRPr="00CE4A95">
        <w:rPr>
          <w:rFonts w:ascii="Times New Roman" w:hAnsi="Times New Roman"/>
          <w:sz w:val="28"/>
          <w:szCs w:val="28"/>
        </w:rPr>
        <w:t xml:space="preserve">  </w:t>
      </w:r>
    </w:p>
    <w:p w:rsidR="00F73431" w:rsidRDefault="00F73431" w:rsidP="005B36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3431" w:rsidRPr="006F1174" w:rsidRDefault="00F73431" w:rsidP="005B362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73431" w:rsidRPr="006F1174" w:rsidRDefault="00F73431" w:rsidP="006F117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F1174">
        <w:rPr>
          <w:rFonts w:ascii="Times New Roman" w:hAnsi="Times New Roman"/>
          <w:b/>
          <w:sz w:val="28"/>
          <w:szCs w:val="28"/>
        </w:rPr>
        <w:t>Министр здравоохранения, семьи и социального</w:t>
      </w:r>
    </w:p>
    <w:p w:rsidR="00F73431" w:rsidRPr="006F1174" w:rsidRDefault="00F73431" w:rsidP="006F117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F1174">
        <w:rPr>
          <w:rFonts w:ascii="Times New Roman" w:hAnsi="Times New Roman"/>
          <w:b/>
          <w:sz w:val="28"/>
          <w:szCs w:val="28"/>
        </w:rPr>
        <w:t>благополучия Ульяновской области</w:t>
      </w:r>
      <w:r w:rsidRPr="006F1174">
        <w:rPr>
          <w:rFonts w:ascii="Times New Roman" w:hAnsi="Times New Roman"/>
          <w:b/>
          <w:sz w:val="28"/>
          <w:szCs w:val="28"/>
        </w:rPr>
        <w:tab/>
        <w:t xml:space="preserve">                                         Р.А.Абдуллов   </w:t>
      </w:r>
    </w:p>
    <w:sectPr w:rsidR="00F73431" w:rsidRPr="006F1174" w:rsidSect="00785663">
      <w:headerReference w:type="default" r:id="rId6"/>
      <w:pgSz w:w="11906" w:h="16838" w:code="9"/>
      <w:pgMar w:top="1134" w:right="567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431" w:rsidRDefault="00F73431" w:rsidP="00A06059">
      <w:pPr>
        <w:spacing w:after="0" w:line="240" w:lineRule="auto"/>
      </w:pPr>
      <w:r>
        <w:separator/>
      </w:r>
    </w:p>
  </w:endnote>
  <w:endnote w:type="continuationSeparator" w:id="0">
    <w:p w:rsidR="00F73431" w:rsidRDefault="00F73431" w:rsidP="00A06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431" w:rsidRDefault="00F73431" w:rsidP="00A06059">
      <w:pPr>
        <w:spacing w:after="0" w:line="240" w:lineRule="auto"/>
      </w:pPr>
      <w:r>
        <w:separator/>
      </w:r>
    </w:p>
  </w:footnote>
  <w:footnote w:type="continuationSeparator" w:id="0">
    <w:p w:rsidR="00F73431" w:rsidRDefault="00F73431" w:rsidP="00A06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431" w:rsidRPr="0000292C" w:rsidRDefault="00F73431">
    <w:pPr>
      <w:pStyle w:val="Header"/>
      <w:jc w:val="center"/>
      <w:rPr>
        <w:rFonts w:ascii="Times New Roman" w:hAnsi="Times New Roman"/>
        <w:sz w:val="28"/>
        <w:szCs w:val="28"/>
      </w:rPr>
    </w:pPr>
    <w:r w:rsidRPr="0000292C">
      <w:rPr>
        <w:rFonts w:ascii="Times New Roman" w:hAnsi="Times New Roman"/>
        <w:sz w:val="28"/>
        <w:szCs w:val="28"/>
      </w:rPr>
      <w:fldChar w:fldCharType="begin"/>
    </w:r>
    <w:r w:rsidRPr="0000292C">
      <w:rPr>
        <w:rFonts w:ascii="Times New Roman" w:hAnsi="Times New Roman"/>
        <w:sz w:val="28"/>
        <w:szCs w:val="28"/>
      </w:rPr>
      <w:instrText>PAGE   \* MERGEFORMAT</w:instrText>
    </w:r>
    <w:r w:rsidRPr="0000292C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00292C">
      <w:rPr>
        <w:rFonts w:ascii="Times New Roman" w:hAnsi="Times New Roman"/>
        <w:sz w:val="28"/>
        <w:szCs w:val="28"/>
      </w:rPr>
      <w:fldChar w:fldCharType="end"/>
    </w:r>
  </w:p>
  <w:p w:rsidR="00F73431" w:rsidRPr="0000292C" w:rsidRDefault="00F73431">
    <w:pPr>
      <w:pStyle w:val="Head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626"/>
    <w:rsid w:val="0000292C"/>
    <w:rsid w:val="00033586"/>
    <w:rsid w:val="000423E9"/>
    <w:rsid w:val="00044737"/>
    <w:rsid w:val="00060306"/>
    <w:rsid w:val="0006642B"/>
    <w:rsid w:val="000E2175"/>
    <w:rsid w:val="000F276D"/>
    <w:rsid w:val="0013736D"/>
    <w:rsid w:val="0018607D"/>
    <w:rsid w:val="001A3E81"/>
    <w:rsid w:val="001C7E1E"/>
    <w:rsid w:val="001D6DB7"/>
    <w:rsid w:val="001D703D"/>
    <w:rsid w:val="001E080E"/>
    <w:rsid w:val="001E25C9"/>
    <w:rsid w:val="0021598D"/>
    <w:rsid w:val="00266BE1"/>
    <w:rsid w:val="0029540A"/>
    <w:rsid w:val="002E7CAF"/>
    <w:rsid w:val="00321BFB"/>
    <w:rsid w:val="003255AA"/>
    <w:rsid w:val="0034027A"/>
    <w:rsid w:val="003548C9"/>
    <w:rsid w:val="00375BA1"/>
    <w:rsid w:val="003A2D31"/>
    <w:rsid w:val="004053D2"/>
    <w:rsid w:val="00415C89"/>
    <w:rsid w:val="00426B53"/>
    <w:rsid w:val="00432181"/>
    <w:rsid w:val="00505E65"/>
    <w:rsid w:val="005272A3"/>
    <w:rsid w:val="00531D68"/>
    <w:rsid w:val="00537E8D"/>
    <w:rsid w:val="00564EE6"/>
    <w:rsid w:val="005B3626"/>
    <w:rsid w:val="005B430C"/>
    <w:rsid w:val="005B7FB0"/>
    <w:rsid w:val="005C0E0B"/>
    <w:rsid w:val="00616B50"/>
    <w:rsid w:val="006211EC"/>
    <w:rsid w:val="006504B0"/>
    <w:rsid w:val="006552A0"/>
    <w:rsid w:val="0067610C"/>
    <w:rsid w:val="00680D27"/>
    <w:rsid w:val="006B57D2"/>
    <w:rsid w:val="006D4DC8"/>
    <w:rsid w:val="006F1174"/>
    <w:rsid w:val="006F2979"/>
    <w:rsid w:val="00710070"/>
    <w:rsid w:val="00712AA4"/>
    <w:rsid w:val="007131AC"/>
    <w:rsid w:val="007163A2"/>
    <w:rsid w:val="00722D40"/>
    <w:rsid w:val="00743897"/>
    <w:rsid w:val="00772382"/>
    <w:rsid w:val="00785663"/>
    <w:rsid w:val="00886A76"/>
    <w:rsid w:val="008B3B4C"/>
    <w:rsid w:val="008F6F49"/>
    <w:rsid w:val="009330E2"/>
    <w:rsid w:val="009577B0"/>
    <w:rsid w:val="009A2050"/>
    <w:rsid w:val="009C2CC8"/>
    <w:rsid w:val="00A0160C"/>
    <w:rsid w:val="00A06059"/>
    <w:rsid w:val="00A52D8F"/>
    <w:rsid w:val="00A8318B"/>
    <w:rsid w:val="00A9151C"/>
    <w:rsid w:val="00AF3486"/>
    <w:rsid w:val="00B00125"/>
    <w:rsid w:val="00B07DC5"/>
    <w:rsid w:val="00B24B41"/>
    <w:rsid w:val="00B409D4"/>
    <w:rsid w:val="00B56A96"/>
    <w:rsid w:val="00B734E6"/>
    <w:rsid w:val="00B9180C"/>
    <w:rsid w:val="00BE3BC6"/>
    <w:rsid w:val="00C30B92"/>
    <w:rsid w:val="00C7628A"/>
    <w:rsid w:val="00C84D35"/>
    <w:rsid w:val="00CE1A69"/>
    <w:rsid w:val="00CE4A95"/>
    <w:rsid w:val="00D60AE5"/>
    <w:rsid w:val="00D80F64"/>
    <w:rsid w:val="00DB6B78"/>
    <w:rsid w:val="00E0255E"/>
    <w:rsid w:val="00E52D3A"/>
    <w:rsid w:val="00E93A94"/>
    <w:rsid w:val="00EA27E2"/>
    <w:rsid w:val="00EA6630"/>
    <w:rsid w:val="00ED0E80"/>
    <w:rsid w:val="00F00B16"/>
    <w:rsid w:val="00F73431"/>
    <w:rsid w:val="00FA7ACD"/>
    <w:rsid w:val="00FB4669"/>
    <w:rsid w:val="00FC030F"/>
    <w:rsid w:val="00FE7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626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тиль1"/>
    <w:basedOn w:val="Normal"/>
    <w:link w:val="10"/>
    <w:uiPriority w:val="99"/>
    <w:rsid w:val="00C84D35"/>
  </w:style>
  <w:style w:type="character" w:customStyle="1" w:styleId="10">
    <w:name w:val="Стиль1 Знак"/>
    <w:basedOn w:val="DefaultParagraphFont"/>
    <w:link w:val="1"/>
    <w:uiPriority w:val="99"/>
    <w:locked/>
    <w:rsid w:val="00C84D3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5B36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B3626"/>
    <w:rPr>
      <w:rFonts w:ascii="Calibri" w:hAnsi="Calibri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64</TotalTime>
  <Pages>2</Pages>
  <Words>543</Words>
  <Characters>3098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 Е.С.</dc:creator>
  <cp:keywords/>
  <dc:description/>
  <cp:lastModifiedBy>petryshina_sa</cp:lastModifiedBy>
  <cp:revision>93</cp:revision>
  <cp:lastPrinted>2017-10-23T10:03:00Z</cp:lastPrinted>
  <dcterms:created xsi:type="dcterms:W3CDTF">2017-09-15T04:48:00Z</dcterms:created>
  <dcterms:modified xsi:type="dcterms:W3CDTF">2017-12-08T14:31:00Z</dcterms:modified>
</cp:coreProperties>
</file>